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AEDC" w14:textId="77777777" w:rsidR="003C5431" w:rsidRPr="00695840" w:rsidRDefault="003C5431" w:rsidP="000A22AF">
      <w:pPr>
        <w:pStyle w:val="ActHeader"/>
      </w:pPr>
      <w:r w:rsidRPr="00695840">
        <w:t>Workers Compensation and Injury Management Act 2023</w:t>
      </w:r>
    </w:p>
    <w:p w14:paraId="65590596" w14:textId="6B431882" w:rsidR="003C5431" w:rsidRPr="00695840" w:rsidRDefault="00DD7B2A" w:rsidP="00FC5515">
      <w:pPr>
        <w:pStyle w:val="NoticeTitle"/>
      </w:pPr>
      <w:r w:rsidRPr="00695840">
        <w:t xml:space="preserve">Permanent Impairment Assessment </w:t>
      </w:r>
      <w:r w:rsidR="00183D8F" w:rsidRPr="00695840">
        <w:t>—</w:t>
      </w:r>
      <w:r w:rsidRPr="00695840">
        <w:t xml:space="preserve"> Consent to provision of information</w:t>
      </w:r>
    </w:p>
    <w:p w14:paraId="391D22C0" w14:textId="2B98DE2C" w:rsidR="00446B1D" w:rsidRPr="00695840" w:rsidRDefault="00446B1D" w:rsidP="00446B1D">
      <w:pPr>
        <w:pStyle w:val="Heading2"/>
      </w:pPr>
      <w:r w:rsidRPr="00695840">
        <w:t>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695840" w:rsidRPr="00695840" w14:paraId="64C15B0F" w14:textId="77777777" w:rsidTr="003F277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Pr="00695840" w:rsidRDefault="00446B1D" w:rsidP="007C0A36">
            <w:pPr>
              <w:spacing w:before="120"/>
            </w:pPr>
            <w:r w:rsidRPr="00695840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695840" w:rsidRDefault="001E70D4" w:rsidP="007C0A36">
            <w:pPr>
              <w:spacing w:before="120"/>
            </w:pPr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EndPr/>
              <w:sdtContent>
                <w:r w:rsidR="00623D7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2D2F66FA" w14:textId="77777777" w:rsidTr="003F2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8CF492E" w14:textId="77777777" w:rsidR="00446B1D" w:rsidRPr="00695840" w:rsidRDefault="00446B1D" w:rsidP="007C0A36">
            <w:pPr>
              <w:spacing w:before="120"/>
            </w:pPr>
            <w:r w:rsidRPr="00695840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695840" w:rsidRDefault="001E70D4" w:rsidP="007C0A36">
            <w:pPr>
              <w:spacing w:before="120"/>
            </w:pPr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EndPr/>
              <w:sdtContent>
                <w:r w:rsidR="00623D7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5232AA7" w14:textId="4D314216" w:rsidR="00270D2C" w:rsidRPr="00695840" w:rsidRDefault="008E5374" w:rsidP="00270D2C">
      <w:pPr>
        <w:spacing w:before="240"/>
      </w:pPr>
      <w:r w:rsidRPr="00695840">
        <w:t xml:space="preserve">Under section </w:t>
      </w:r>
      <w:r w:rsidR="00681281" w:rsidRPr="00695840">
        <w:t>191</w:t>
      </w:r>
      <w:r w:rsidRPr="00695840">
        <w:t xml:space="preserve"> of the </w:t>
      </w:r>
      <w:r w:rsidRPr="00695840">
        <w:rPr>
          <w:i/>
          <w:iCs/>
        </w:rPr>
        <w:t>Workers Compensation and Injury Management Act 202</w:t>
      </w:r>
      <w:r w:rsidR="0048751E" w:rsidRPr="00695840">
        <w:rPr>
          <w:i/>
          <w:iCs/>
        </w:rPr>
        <w:t>3</w:t>
      </w:r>
      <w:r w:rsidRPr="00695840">
        <w:t xml:space="preserve"> </w:t>
      </w:r>
      <w:r w:rsidR="004C5C50" w:rsidRPr="00695840">
        <w:t xml:space="preserve">the person named above is required to indicate consent to the person with relevant information named below </w:t>
      </w:r>
      <w:r w:rsidR="004A2F2E" w:rsidRPr="00695840">
        <w:t>providing the documents and information listed which are relevant to the assessment of the degree of permanent impairment of the worker.</w:t>
      </w:r>
    </w:p>
    <w:p w14:paraId="3A05BB2D" w14:textId="3700FE80" w:rsidR="00270D2C" w:rsidRPr="00695840" w:rsidRDefault="004A2F2E" w:rsidP="00270D2C">
      <w:pPr>
        <w:pStyle w:val="Heading2"/>
      </w:pPr>
      <w:r w:rsidRPr="00695840">
        <w:t>Person with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695840" w:rsidRPr="00695840" w14:paraId="347B8BE0" w14:textId="77777777" w:rsidTr="003F277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DF0EBA" w14:textId="77777777" w:rsidR="004A2F2E" w:rsidRPr="00695840" w:rsidRDefault="004A2F2E" w:rsidP="00434F9F">
            <w:pPr>
              <w:spacing w:before="120"/>
            </w:pPr>
            <w:r w:rsidRPr="00695840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C44BFB6" w14:textId="77777777" w:rsidR="004A2F2E" w:rsidRPr="00695840" w:rsidRDefault="001E70D4" w:rsidP="00434F9F">
            <w:pPr>
              <w:spacing w:before="120"/>
            </w:pPr>
            <w:sdt>
              <w:sdtPr>
                <w:rPr>
                  <w:rFonts w:cs="Arial"/>
                  <w:i/>
                  <w:iCs/>
                </w:rPr>
                <w:id w:val="-378626365"/>
                <w:placeholder>
                  <w:docPart w:val="34A645019E7A4DDF878052F025D04AE8"/>
                </w:placeholder>
                <w:showingPlcHdr/>
              </w:sdtPr>
              <w:sdtEndPr/>
              <w:sdtContent>
                <w:r w:rsidR="004A2F2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4F4E7A84" w14:textId="77777777" w:rsidTr="003F2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02B1D34A" w14:textId="77777777" w:rsidR="004A2F2E" w:rsidRPr="00695840" w:rsidRDefault="004A2F2E" w:rsidP="00434F9F">
            <w:pPr>
              <w:spacing w:before="120"/>
            </w:pPr>
            <w:r w:rsidRPr="00695840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B037939" w14:textId="77777777" w:rsidR="004A2F2E" w:rsidRPr="00695840" w:rsidRDefault="001E70D4" w:rsidP="00434F9F">
            <w:pPr>
              <w:spacing w:before="120"/>
            </w:pPr>
            <w:sdt>
              <w:sdtPr>
                <w:rPr>
                  <w:rFonts w:cs="Arial"/>
                  <w:i/>
                  <w:iCs/>
                </w:rPr>
                <w:id w:val="31087988"/>
                <w:placeholder>
                  <w:docPart w:val="29FAF173BDC64CEBBA720CB9CDCD72F8"/>
                </w:placeholder>
                <w:showingPlcHdr/>
              </w:sdtPr>
              <w:sdtEndPr/>
              <w:sdtContent>
                <w:r w:rsidR="004A2F2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C5FBF67" w14:textId="22E08864" w:rsidR="004A2F2E" w:rsidRPr="00695840" w:rsidRDefault="004A2F2E" w:rsidP="004A2F2E">
      <w:pPr>
        <w:pStyle w:val="Heading2"/>
      </w:pPr>
      <w:r w:rsidRPr="00695840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695840" w:rsidRPr="00695840" w14:paraId="61EC47ED" w14:textId="77777777" w:rsidTr="003F277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8EA91E8" w14:textId="77777777" w:rsidR="00270D2C" w:rsidRPr="00695840" w:rsidRDefault="00270D2C" w:rsidP="007C0A36">
            <w:pPr>
              <w:spacing w:before="120"/>
            </w:pPr>
            <w:r w:rsidRPr="00695840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9EC1B9E" w14:textId="77777777" w:rsidR="00270D2C" w:rsidRPr="00695840" w:rsidRDefault="001E70D4" w:rsidP="007C0A36">
            <w:pPr>
              <w:spacing w:before="120"/>
            </w:pPr>
            <w:sdt>
              <w:sdtPr>
                <w:rPr>
                  <w:rFonts w:cs="Arial"/>
                  <w:i/>
                  <w:iCs/>
                </w:rPr>
                <w:id w:val="-1891800671"/>
                <w:placeholder>
                  <w:docPart w:val="9A3826121C134C3E80C7ADF9001DD222"/>
                </w:placeholder>
                <w:showingPlcHdr/>
              </w:sdtPr>
              <w:sdtEndPr/>
              <w:sdtContent>
                <w:r w:rsidR="00270D2C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5D81BC10" w14:textId="77777777" w:rsidTr="003F2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40902C89" w14:textId="77777777" w:rsidR="00270D2C" w:rsidRPr="00695840" w:rsidRDefault="00270D2C" w:rsidP="007C0A36">
            <w:pPr>
              <w:spacing w:before="120"/>
            </w:pPr>
            <w:r w:rsidRPr="00695840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6094AA6" w14:textId="77777777" w:rsidR="00270D2C" w:rsidRPr="00695840" w:rsidRDefault="001E70D4" w:rsidP="007C0A36">
            <w:pPr>
              <w:spacing w:before="120"/>
            </w:pPr>
            <w:sdt>
              <w:sdtPr>
                <w:rPr>
                  <w:rFonts w:cs="Arial"/>
                  <w:i/>
                  <w:iCs/>
                </w:rPr>
                <w:id w:val="-1684732993"/>
                <w:placeholder>
                  <w:docPart w:val="8E442E9F139F41869D4EBDAA166FAA67"/>
                </w:placeholder>
                <w:showingPlcHdr/>
              </w:sdtPr>
              <w:sdtEndPr/>
              <w:sdtContent>
                <w:r w:rsidR="00270D2C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45751098" w14:textId="77777777" w:rsidTr="003F277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5189218" w14:textId="77777777" w:rsidR="00270D2C" w:rsidRPr="00695840" w:rsidRDefault="00270D2C" w:rsidP="007C0A36">
            <w:pPr>
              <w:spacing w:before="120"/>
            </w:pPr>
            <w:r w:rsidRPr="00695840"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A98C38" w14:textId="77777777" w:rsidR="00270D2C" w:rsidRPr="00695840" w:rsidRDefault="001E70D4" w:rsidP="007C0A36">
            <w:pPr>
              <w:spacing w:before="120"/>
            </w:pPr>
            <w:sdt>
              <w:sdtPr>
                <w:rPr>
                  <w:rFonts w:cs="Arial"/>
                  <w:i/>
                  <w:iCs/>
                </w:rPr>
                <w:id w:val="-223603412"/>
                <w:placeholder>
                  <w:docPart w:val="BF0A5737CF2645728A3C22CE80DD098B"/>
                </w:placeholder>
                <w:showingPlcHdr/>
              </w:sdtPr>
              <w:sdtEndPr/>
              <w:sdtContent>
                <w:r w:rsidR="00270D2C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50805C90" w14:textId="77777777" w:rsidTr="003F277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70A5F4D" w14:textId="42BD439C" w:rsidR="00270D2C" w:rsidRPr="00695840" w:rsidRDefault="00270D2C" w:rsidP="007C0A36">
            <w:pPr>
              <w:spacing w:before="120"/>
            </w:pPr>
            <w:r w:rsidRPr="00695840"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F6DCC6" w14:textId="77777777" w:rsidR="00270D2C" w:rsidRPr="00695840" w:rsidRDefault="001E70D4" w:rsidP="007C0A36">
            <w:pPr>
              <w:spacing w:before="120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  <w:i/>
                  <w:iCs/>
                </w:rPr>
                <w:id w:val="1804112798"/>
                <w:placeholder>
                  <w:docPart w:val="24675E63F9ED408682DEA20B7ECEC5D2"/>
                </w:placeholder>
                <w:showingPlcHdr/>
              </w:sdtPr>
              <w:sdtEndPr/>
              <w:sdtContent>
                <w:r w:rsidR="00270D2C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1D93B311" w14:textId="77777777" w:rsidTr="003F277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76BE8D6" w14:textId="77777777" w:rsidR="00270D2C" w:rsidRPr="00695840" w:rsidDel="00774CE1" w:rsidRDefault="00270D2C" w:rsidP="007C0A36">
            <w:pPr>
              <w:spacing w:before="120"/>
            </w:pPr>
            <w:r w:rsidRPr="00695840"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D0427E" w14:textId="77777777" w:rsidR="00270D2C" w:rsidRPr="00695840" w:rsidRDefault="001E70D4" w:rsidP="007C0A36">
            <w:pPr>
              <w:spacing w:before="120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  <w:i/>
                  <w:iCs/>
                </w:rPr>
                <w:id w:val="-1425405327"/>
                <w:placeholder>
                  <w:docPart w:val="E3FDD048CADA40988513E389B92AB8A6"/>
                </w:placeholder>
                <w:showingPlcHdr/>
              </w:sdtPr>
              <w:sdtEndPr/>
              <w:sdtContent>
                <w:r w:rsidR="00270D2C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3FB8164" w14:textId="07D21D9F" w:rsidR="00446B1D" w:rsidRPr="00695840" w:rsidRDefault="00446B1D" w:rsidP="00446B1D">
      <w:pPr>
        <w:pStyle w:val="Heading2"/>
      </w:pPr>
      <w:r w:rsidRPr="00695840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695840" w:rsidRPr="00695840" w14:paraId="2FBCE84D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9FC11B" w14:textId="77777777" w:rsidR="00446B1D" w:rsidRPr="00695840" w:rsidRDefault="00446B1D" w:rsidP="007C0A36">
            <w:pPr>
              <w:spacing w:before="120"/>
            </w:pPr>
            <w:r w:rsidRPr="00695840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BFF23E" w14:textId="454317F4" w:rsidR="00446B1D" w:rsidRPr="00695840" w:rsidRDefault="001E70D4" w:rsidP="007C0A36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FD629F958504498AA2164A5E22B256FD"/>
                </w:placeholder>
                <w:showingPlcHdr/>
              </w:sdtPr>
              <w:sdtEndPr/>
              <w:sdtContent>
                <w:r w:rsidR="00623D7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1F4F047D" w14:textId="77777777" w:rsidTr="003F2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7D289927" w14:textId="77777777" w:rsidR="00446B1D" w:rsidRPr="00695840" w:rsidRDefault="00446B1D" w:rsidP="007C0A36">
            <w:pPr>
              <w:spacing w:before="120"/>
            </w:pPr>
            <w:r w:rsidRPr="00695840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885C70" w14:textId="0190C108" w:rsidR="00446B1D" w:rsidRPr="00695840" w:rsidRDefault="001E70D4" w:rsidP="007C0A36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FECBFFFD3EEF4C30B54BE051537244E6"/>
                </w:placeholder>
                <w:showingPlcHdr/>
              </w:sdtPr>
              <w:sdtEndPr/>
              <w:sdtContent>
                <w:r w:rsidR="00623D7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49650111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6BF40C" w14:textId="77777777" w:rsidR="00446B1D" w:rsidRPr="00695840" w:rsidRDefault="00446B1D" w:rsidP="007C0A36">
            <w:pPr>
              <w:spacing w:before="120"/>
            </w:pPr>
            <w:r w:rsidRPr="00695840"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7E3286" w14:textId="40572408" w:rsidR="00446B1D" w:rsidRPr="00695840" w:rsidRDefault="001E70D4" w:rsidP="007C0A36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3314403AE659441DB305B6FA3239A27C"/>
                </w:placeholder>
                <w:showingPlcHdr/>
              </w:sdtPr>
              <w:sdtEndPr/>
              <w:sdtContent>
                <w:r w:rsidR="00623D7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37588CE4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3383C8" w14:textId="77777777" w:rsidR="00446B1D" w:rsidRPr="00695840" w:rsidRDefault="00446B1D" w:rsidP="007C0A36">
            <w:pPr>
              <w:spacing w:before="120"/>
            </w:pPr>
            <w:r w:rsidRPr="00695840">
              <w:t>Contact person: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53866A" w14:textId="4A944F5A" w:rsidR="00446B1D" w:rsidRPr="00695840" w:rsidRDefault="001E70D4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429003052"/>
                <w:placeholder>
                  <w:docPart w:val="80D0C37C981A4F18A3994B502E20DDAE"/>
                </w:placeholder>
                <w:showingPlcHdr/>
              </w:sdtPr>
              <w:sdtEndPr/>
              <w:sdtContent>
                <w:r w:rsidR="00623D7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41C444D0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21CE62" w14:textId="77777777" w:rsidR="00446B1D" w:rsidRPr="00695840" w:rsidRDefault="00446B1D" w:rsidP="007C0A36">
            <w:pPr>
              <w:spacing w:before="120"/>
            </w:pPr>
            <w:r w:rsidRPr="00695840"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77159" w14:textId="00995607" w:rsidR="00446B1D" w:rsidRPr="00695840" w:rsidRDefault="001E70D4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448213067"/>
                <w:placeholder>
                  <w:docPart w:val="D102C50A83F243D5AA5224B943155731"/>
                </w:placeholder>
                <w:showingPlcHdr/>
              </w:sdtPr>
              <w:sdtEndPr/>
              <w:sdtContent>
                <w:r w:rsidR="00623D7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3A78C224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90C578" w14:textId="77777777" w:rsidR="00446B1D" w:rsidRPr="00695840" w:rsidRDefault="00446B1D" w:rsidP="007C0A36">
            <w:pPr>
              <w:spacing w:before="120"/>
            </w:pPr>
            <w:r w:rsidRPr="00695840"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44145" w14:textId="4562F74D" w:rsidR="00446B1D" w:rsidRPr="00695840" w:rsidRDefault="001E70D4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1345522"/>
                <w:placeholder>
                  <w:docPart w:val="5CD27D7D28A047028AE62D0AD520585D"/>
                </w:placeholder>
                <w:showingPlcHdr/>
              </w:sdtPr>
              <w:sdtEndPr/>
              <w:sdtContent>
                <w:r w:rsidR="00623D7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5BCC342" w14:textId="77777777" w:rsidR="00446B1D" w:rsidRPr="00695840" w:rsidRDefault="00446B1D" w:rsidP="00446B1D">
      <w:pPr>
        <w:pStyle w:val="Heading2"/>
      </w:pPr>
      <w:r w:rsidRPr="00695840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695840" w:rsidRPr="00695840" w14:paraId="522C3BB6" w14:textId="77777777" w:rsidTr="00406F5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BD9B733" w14:textId="77777777" w:rsidR="003F277D" w:rsidRPr="00695840" w:rsidRDefault="003F277D" w:rsidP="003134FE">
            <w:pPr>
              <w:spacing w:before="120"/>
            </w:pPr>
            <w:r w:rsidRPr="00695840"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560C8B" w14:textId="77777777" w:rsidR="003F277D" w:rsidRPr="00695840" w:rsidRDefault="001E70D4" w:rsidP="003134FE">
            <w:pPr>
              <w:spacing w:before="120"/>
            </w:pPr>
            <w:sdt>
              <w:sdtPr>
                <w:rPr>
                  <w:rFonts w:cs="Arial"/>
                </w:rPr>
                <w:id w:val="-472524065"/>
                <w:placeholder>
                  <w:docPart w:val="736E3AE28A8E4C86918D52A8EEF3F750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58279585"/>
                    <w:placeholder>
                      <w:docPart w:val="880DBE56B25849C6B39DAFEB9E774210"/>
                    </w:placeholder>
                    <w:showingPlcHdr/>
                  </w:sdtPr>
                  <w:sdtEndPr/>
                  <w:sdtContent>
                    <w:r w:rsidR="003F277D" w:rsidRPr="00695840">
                      <w:rPr>
                        <w:rStyle w:val="PlaceholderText"/>
                        <w:color w:val="auto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695840" w:rsidRPr="00695840" w14:paraId="5828AC3F" w14:textId="77777777" w:rsidTr="00406F5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7B43BF1" w14:textId="77777777" w:rsidR="00446B1D" w:rsidRPr="00695840" w:rsidRDefault="00446B1D" w:rsidP="007C0A36">
            <w:pPr>
              <w:spacing w:before="120"/>
            </w:pPr>
            <w:r w:rsidRPr="00695840">
              <w:t>Insurer</w:t>
            </w:r>
            <w:r w:rsidR="003F277D" w:rsidRPr="00695840">
              <w:t xml:space="preserve"> claim number</w:t>
            </w:r>
            <w:r w:rsidRPr="00695840">
              <w:t>:</w:t>
            </w:r>
          </w:p>
          <w:p w14:paraId="2064AA3A" w14:textId="77777777" w:rsidR="00813B38" w:rsidRPr="00695840" w:rsidRDefault="00813B38" w:rsidP="00813B38"/>
          <w:p w14:paraId="39EAE540" w14:textId="77777777" w:rsidR="00813B38" w:rsidRPr="00695840" w:rsidRDefault="00813B38" w:rsidP="00813B38"/>
          <w:p w14:paraId="759B8F31" w14:textId="2A30F935" w:rsidR="00813B38" w:rsidRPr="00695840" w:rsidRDefault="00586F6C" w:rsidP="00586F6C">
            <w:pPr>
              <w:tabs>
                <w:tab w:val="left" w:pos="420"/>
              </w:tabs>
            </w:pPr>
            <w:r w:rsidRPr="00695840">
              <w:tab/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755A8" w14:textId="77777777" w:rsidR="00446B1D" w:rsidRPr="00695840" w:rsidRDefault="001E70D4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067370"/>
                <w:placeholder>
                  <w:docPart w:val="87B6E57B65FC49B0B801EF32A0BFF371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552268172"/>
                    <w:placeholder>
                      <w:docPart w:val="92B96958232848658F803807589270ED"/>
                    </w:placeholder>
                    <w:showingPlcHdr/>
                  </w:sdtPr>
                  <w:sdtEndPr/>
                  <w:sdtContent>
                    <w:r w:rsidR="003F277D" w:rsidRPr="00695840">
                      <w:rPr>
                        <w:rStyle w:val="PlaceholderText"/>
                        <w:color w:val="auto"/>
                      </w:rPr>
                      <w:t xml:space="preserve"> </w:t>
                    </w:r>
                  </w:sdtContent>
                </w:sdt>
              </w:sdtContent>
            </w:sdt>
          </w:p>
          <w:p w14:paraId="34A37068" w14:textId="77777777" w:rsidR="00586F6C" w:rsidRPr="00695840" w:rsidRDefault="00586F6C" w:rsidP="00586F6C"/>
          <w:p w14:paraId="6BD1514B" w14:textId="7D1C2709" w:rsidR="00586F6C" w:rsidRPr="00695840" w:rsidRDefault="00586F6C" w:rsidP="00586F6C">
            <w:pPr>
              <w:tabs>
                <w:tab w:val="left" w:pos="4140"/>
              </w:tabs>
            </w:pPr>
            <w:r w:rsidRPr="00695840">
              <w:tab/>
            </w:r>
          </w:p>
        </w:tc>
      </w:tr>
    </w:tbl>
    <w:p w14:paraId="5E863775" w14:textId="7C5D9673" w:rsidR="00446B1D" w:rsidRPr="00695840" w:rsidRDefault="00446B1D" w:rsidP="00446B1D">
      <w:pPr>
        <w:pStyle w:val="Heading2"/>
      </w:pPr>
      <w:r w:rsidRPr="00695840">
        <w:lastRenderedPageBreak/>
        <w:t>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695840" w:rsidRPr="00695840" w14:paraId="25A0578D" w14:textId="77777777" w:rsidTr="0062621B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F4DABA" w14:textId="77777777" w:rsidR="001D4C11" w:rsidRPr="00695840" w:rsidRDefault="001D4C11" w:rsidP="003F277D">
            <w:pPr>
              <w:keepNext/>
              <w:spacing w:before="120"/>
            </w:pPr>
            <w:r w:rsidRPr="00695840">
              <w:t>Date of injury: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77E531" w14:textId="77777777" w:rsidR="001D4C11" w:rsidRPr="00695840" w:rsidRDefault="001E70D4" w:rsidP="0062621B">
            <w:pPr>
              <w:spacing w:before="120"/>
            </w:pPr>
            <w:sdt>
              <w:sdtPr>
                <w:rPr>
                  <w:rFonts w:cs="Arial"/>
                </w:rPr>
                <w:id w:val="1448745764"/>
                <w:placeholder>
                  <w:docPart w:val="5F0A84B617B64D7F83DAA44F525DC82E"/>
                </w:placeholder>
                <w:showingPlcHdr/>
              </w:sdtPr>
              <w:sdtEndPr/>
              <w:sdtContent>
                <w:r w:rsidR="001D4C11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95840" w:rsidRPr="00695840" w14:paraId="4E93A186" w14:textId="77777777" w:rsidTr="00A974DD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0A7026" w14:textId="0D220E75" w:rsidR="00446B1D" w:rsidRPr="00695840" w:rsidRDefault="001D4C11" w:rsidP="007C0A36">
            <w:pPr>
              <w:spacing w:before="120"/>
            </w:pPr>
            <w:r w:rsidRPr="00695840">
              <w:t xml:space="preserve">Description </w:t>
            </w:r>
            <w:r w:rsidR="00446B1D" w:rsidRPr="00695840">
              <w:t>of injury: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7D4A2E" w14:textId="2D2248AA" w:rsidR="00446B1D" w:rsidRPr="00695840" w:rsidRDefault="001E70D4" w:rsidP="007C0A36">
            <w:pPr>
              <w:spacing w:before="120"/>
            </w:pPr>
            <w:sdt>
              <w:sdtPr>
                <w:rPr>
                  <w:rFonts w:cs="Arial"/>
                </w:rPr>
                <w:id w:val="1346743646"/>
                <w:placeholder>
                  <w:docPart w:val="D91B6F8EC7D34C558E6A0ED9B02A9B8B"/>
                </w:placeholder>
                <w:showingPlcHdr/>
              </w:sdtPr>
              <w:sdtEndPr/>
              <w:sdtContent>
                <w:r w:rsidR="00623D7E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8A11D18" w14:textId="427D5850" w:rsidR="00767FB8" w:rsidRPr="00695840" w:rsidRDefault="00270D2C" w:rsidP="00E0520B">
      <w:pPr>
        <w:pStyle w:val="Heading2"/>
      </w:pPr>
      <w:r w:rsidRPr="00695840">
        <w:t>The following documents and/or information are required</w:t>
      </w:r>
      <w:r w:rsidR="004A2F2E" w:rsidRPr="00695840">
        <w:t xml:space="preserve"> by the Approved Permanent Impairment Assessor</w:t>
      </w:r>
      <w:r w:rsidRPr="0069584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95840" w:rsidRPr="00695840" w14:paraId="5A2017FB" w14:textId="77777777" w:rsidTr="007C0A36">
        <w:trPr>
          <w:trHeight w:hRule="exact" w:val="454"/>
        </w:trPr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A3DB47" w14:textId="77777777" w:rsidR="00270D2C" w:rsidRPr="00695840" w:rsidRDefault="001E70D4" w:rsidP="007C0A36">
            <w:pPr>
              <w:spacing w:before="120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</w:rPr>
                <w:id w:val="533935295"/>
                <w:placeholder>
                  <w:docPart w:val="141FAA60DEC746268C5F169127DABDCF"/>
                </w:placeholder>
                <w:showingPlcHdr/>
              </w:sdtPr>
              <w:sdtEndPr>
                <w:rPr>
                  <w:i/>
                  <w:iCs/>
                </w:rPr>
              </w:sdtEndPr>
              <w:sdtContent>
                <w:r w:rsidR="00270D2C" w:rsidRPr="0069584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8FC96F5" w14:textId="613A4283" w:rsidR="00446B1D" w:rsidRPr="00695840" w:rsidRDefault="00446B1D" w:rsidP="00446B1D">
      <w:pPr>
        <w:pStyle w:val="Heading2"/>
      </w:pPr>
      <w:r w:rsidRPr="00695840">
        <w:t>Purpose of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6"/>
      </w:tblGrid>
      <w:tr w:rsidR="00695840" w:rsidRPr="00695840" w14:paraId="52842321" w14:textId="77777777" w:rsidTr="00406F5B">
        <w:trPr>
          <w:trHeight w:val="340"/>
        </w:trPr>
        <w:tc>
          <w:tcPr>
            <w:tcW w:w="4815" w:type="dxa"/>
          </w:tcPr>
          <w:p w14:paraId="6D3817FB" w14:textId="453D7083" w:rsidR="00446B1D" w:rsidRPr="00695840" w:rsidRDefault="00446B1D" w:rsidP="007C0A36">
            <w:pPr>
              <w:spacing w:before="120"/>
            </w:pPr>
            <w:r w:rsidRPr="00695840">
              <w:t>Permanent impairment compensation:</w:t>
            </w:r>
          </w:p>
        </w:tc>
        <w:sdt>
          <w:sdtPr>
            <w:rPr>
              <w:sz w:val="24"/>
              <w:szCs w:val="24"/>
            </w:rPr>
            <w:id w:val="-23054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6" w:type="dxa"/>
              </w:tcPr>
              <w:p w14:paraId="1BFCF65E" w14:textId="77777777" w:rsidR="00446B1D" w:rsidRPr="00695840" w:rsidRDefault="00446B1D" w:rsidP="007C0A36">
                <w:pPr>
                  <w:spacing w:before="120"/>
                  <w:rPr>
                    <w:sz w:val="24"/>
                    <w:szCs w:val="24"/>
                  </w:rPr>
                </w:pPr>
                <w:r w:rsidRPr="006958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5840" w:rsidRPr="00695840" w14:paraId="14B43590" w14:textId="77777777" w:rsidTr="00406F5B">
        <w:trPr>
          <w:trHeight w:val="340"/>
        </w:trPr>
        <w:tc>
          <w:tcPr>
            <w:tcW w:w="4815" w:type="dxa"/>
          </w:tcPr>
          <w:p w14:paraId="32447E8F" w14:textId="77777777" w:rsidR="00446B1D" w:rsidRPr="00695840" w:rsidRDefault="00446B1D" w:rsidP="007C0A36">
            <w:pPr>
              <w:spacing w:before="120"/>
            </w:pPr>
            <w:r w:rsidRPr="00695840">
              <w:t>Common law:</w:t>
            </w:r>
          </w:p>
        </w:tc>
        <w:sdt>
          <w:sdtPr>
            <w:rPr>
              <w:rFonts w:cs="Arial"/>
              <w:sz w:val="24"/>
              <w:szCs w:val="24"/>
            </w:rPr>
            <w:id w:val="-189418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6" w:type="dxa"/>
              </w:tcPr>
              <w:p w14:paraId="08B7F810" w14:textId="77777777" w:rsidR="00446B1D" w:rsidRPr="00695840" w:rsidRDefault="00446B1D" w:rsidP="007C0A36">
                <w:pPr>
                  <w:spacing w:before="120"/>
                  <w:rPr>
                    <w:rFonts w:cs="Arial"/>
                    <w:i/>
                    <w:iCs/>
                    <w:sz w:val="24"/>
                    <w:szCs w:val="24"/>
                  </w:rPr>
                </w:pPr>
                <w:r w:rsidRPr="006958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46B1D" w:rsidRPr="00695840" w14:paraId="582FDD9A" w14:textId="77777777" w:rsidTr="00406F5B">
        <w:trPr>
          <w:trHeight w:val="340"/>
        </w:trPr>
        <w:tc>
          <w:tcPr>
            <w:tcW w:w="4815" w:type="dxa"/>
          </w:tcPr>
          <w:p w14:paraId="60778E2E" w14:textId="77777777" w:rsidR="00446B1D" w:rsidRPr="00695840" w:rsidRDefault="00446B1D" w:rsidP="007C0A36">
            <w:pPr>
              <w:spacing w:before="120"/>
            </w:pPr>
            <w:r w:rsidRPr="00695840">
              <w:t>Special increase in the medical and health expenses general limit:</w:t>
            </w:r>
          </w:p>
        </w:tc>
        <w:sdt>
          <w:sdtPr>
            <w:rPr>
              <w:rFonts w:cs="Arial"/>
              <w:sz w:val="24"/>
              <w:szCs w:val="24"/>
            </w:rPr>
            <w:id w:val="74824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6" w:type="dxa"/>
              </w:tcPr>
              <w:p w14:paraId="659675BE" w14:textId="77777777" w:rsidR="00446B1D" w:rsidRPr="00695840" w:rsidRDefault="00446B1D" w:rsidP="007C0A36">
                <w:pPr>
                  <w:spacing w:before="120"/>
                  <w:rPr>
                    <w:rFonts w:cs="Arial"/>
                    <w:sz w:val="24"/>
                    <w:szCs w:val="24"/>
                  </w:rPr>
                </w:pPr>
                <w:r w:rsidRPr="006958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6CA9949" w14:textId="77777777" w:rsidR="00237DD4" w:rsidRPr="00695840" w:rsidRDefault="00237DD4" w:rsidP="00237DD4"/>
    <w:p w14:paraId="701200B0" w14:textId="2096CC28" w:rsidR="00E0520B" w:rsidRPr="00695840" w:rsidRDefault="00270D2C" w:rsidP="00270D2C">
      <w:r w:rsidRPr="00695840">
        <w:t>Please forward the document/s and information required to the address below: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5765"/>
      </w:tblGrid>
      <w:tr w:rsidR="00695840" w:rsidRPr="00695840" w14:paraId="7B0971C1" w14:textId="77777777" w:rsidTr="007C0A36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3E5A5E4" w14:textId="789C570B" w:rsidR="00270D2C" w:rsidRPr="00695840" w:rsidRDefault="0048751E" w:rsidP="007C0A36">
            <w:pPr>
              <w:spacing w:before="120"/>
            </w:pPr>
            <w:r w:rsidRPr="00695840">
              <w:t>Approved permanent impairment assessor:</w:t>
            </w:r>
          </w:p>
        </w:tc>
        <w:tc>
          <w:tcPr>
            <w:tcW w:w="57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  <w:i/>
                <w:iCs/>
              </w:rPr>
              <w:id w:val="932245499"/>
              <w:placeholder>
                <w:docPart w:val="FC0BD34AE3244634B83303D2C0AF878E"/>
              </w:placeholder>
              <w:showingPlcHdr/>
            </w:sdtPr>
            <w:sdtEndPr/>
            <w:sdtContent>
              <w:p w14:paraId="2C19F645" w14:textId="77777777" w:rsidR="00270D2C" w:rsidRPr="00695840" w:rsidRDefault="00270D2C" w:rsidP="007C0A36">
                <w:pPr>
                  <w:spacing w:before="120"/>
                  <w:rPr>
                    <w:rFonts w:cs="Arial"/>
                    <w:i/>
                    <w:iCs/>
                  </w:rPr>
                </w:pPr>
                <w:r w:rsidRPr="00695840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695840" w:rsidRPr="00695840" w14:paraId="5B474720" w14:textId="77777777" w:rsidTr="007C0A36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45DFE43" w14:textId="7A6512AE" w:rsidR="00270D2C" w:rsidRPr="00695840" w:rsidRDefault="0048751E" w:rsidP="007C0A36">
            <w:pPr>
              <w:spacing w:before="120"/>
            </w:pPr>
            <w:r w:rsidRPr="00695840">
              <w:t xml:space="preserve">WorkCover WA </w:t>
            </w:r>
            <w:r w:rsidR="000D3BE2" w:rsidRPr="00695840">
              <w:t xml:space="preserve">APIA </w:t>
            </w:r>
            <w:r w:rsidR="00270D2C" w:rsidRPr="00695840">
              <w:t>registration number:</w:t>
            </w:r>
          </w:p>
        </w:tc>
        <w:tc>
          <w:tcPr>
            <w:tcW w:w="57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  <w:i/>
                <w:iCs/>
              </w:rPr>
              <w:id w:val="-2143492615"/>
              <w:placeholder>
                <w:docPart w:val="DDBCE157F4DB4D178E7CAFD5E52F7646"/>
              </w:placeholder>
              <w:showingPlcHdr/>
            </w:sdtPr>
            <w:sdtEndPr/>
            <w:sdtContent>
              <w:p w14:paraId="14F021A4" w14:textId="77777777" w:rsidR="00270D2C" w:rsidRPr="00695840" w:rsidRDefault="00270D2C" w:rsidP="007C0A36">
                <w:pPr>
                  <w:spacing w:before="120"/>
                  <w:rPr>
                    <w:rFonts w:cs="Arial"/>
                    <w:i/>
                    <w:iCs/>
                  </w:rPr>
                </w:pPr>
                <w:r w:rsidRPr="00695840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695840" w:rsidRPr="00695840" w14:paraId="127F5831" w14:textId="77777777" w:rsidTr="007C0A36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8807974" w14:textId="77777777" w:rsidR="00270D2C" w:rsidRPr="00695840" w:rsidRDefault="00270D2C" w:rsidP="007C0A36">
            <w:pPr>
              <w:spacing w:before="120"/>
            </w:pPr>
            <w:r w:rsidRPr="00695840">
              <w:t>Address:</w:t>
            </w:r>
          </w:p>
        </w:tc>
        <w:tc>
          <w:tcPr>
            <w:tcW w:w="57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  <w:i/>
                <w:iCs/>
              </w:rPr>
              <w:id w:val="904179659"/>
              <w:placeholder>
                <w:docPart w:val="ECB490B42AE945259260FDE8F5914CDF"/>
              </w:placeholder>
              <w:showingPlcHdr/>
            </w:sdtPr>
            <w:sdtEndPr/>
            <w:sdtContent>
              <w:p w14:paraId="53C04762" w14:textId="77777777" w:rsidR="00270D2C" w:rsidRPr="00695840" w:rsidRDefault="00270D2C" w:rsidP="007C0A36">
                <w:pPr>
                  <w:spacing w:before="120"/>
                  <w:rPr>
                    <w:rFonts w:cs="Arial"/>
                    <w:i/>
                    <w:iCs/>
                  </w:rPr>
                </w:pPr>
                <w:r w:rsidRPr="00695840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695840" w:rsidRPr="00695840" w14:paraId="36ACD3F2" w14:textId="77777777" w:rsidTr="007C0A36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A66FE42" w14:textId="12FAB4BE" w:rsidR="00270D2C" w:rsidRPr="00695840" w:rsidRDefault="0048751E" w:rsidP="007C0A36">
            <w:pPr>
              <w:spacing w:before="120"/>
            </w:pPr>
            <w:r w:rsidRPr="00695840">
              <w:t>P</w:t>
            </w:r>
            <w:r w:rsidR="00270D2C" w:rsidRPr="00695840">
              <w:t>hone number:</w:t>
            </w:r>
          </w:p>
        </w:tc>
        <w:tc>
          <w:tcPr>
            <w:tcW w:w="57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  <w:i/>
                <w:iCs/>
              </w:rPr>
              <w:id w:val="895400652"/>
              <w:placeholder>
                <w:docPart w:val="7ADF4979B19E41B19C9C777EAB89E81E"/>
              </w:placeholder>
              <w:showingPlcHdr/>
            </w:sdtPr>
            <w:sdtEndPr/>
            <w:sdtContent>
              <w:p w14:paraId="1C34F522" w14:textId="77777777" w:rsidR="00270D2C" w:rsidRPr="00695840" w:rsidRDefault="00270D2C" w:rsidP="007C0A36">
                <w:pPr>
                  <w:spacing w:before="120"/>
                  <w:rPr>
                    <w:rFonts w:cs="Arial"/>
                    <w:i/>
                    <w:iCs/>
                  </w:rPr>
                </w:pPr>
                <w:r w:rsidRPr="00695840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695840" w:rsidRPr="00695840" w14:paraId="63A09F00" w14:textId="77777777" w:rsidTr="007C0A36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F4BC667" w14:textId="77777777" w:rsidR="00270D2C" w:rsidRPr="00695840" w:rsidRDefault="00270D2C" w:rsidP="007C0A36">
            <w:pPr>
              <w:spacing w:before="120"/>
            </w:pPr>
            <w:r w:rsidRPr="00695840">
              <w:t>Email address:</w:t>
            </w:r>
          </w:p>
        </w:tc>
        <w:tc>
          <w:tcPr>
            <w:tcW w:w="57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  <w:i/>
                <w:iCs/>
              </w:rPr>
              <w:id w:val="-1703481749"/>
              <w:placeholder>
                <w:docPart w:val="BF2C273D881F43919895570FB9611F25"/>
              </w:placeholder>
              <w:showingPlcHdr/>
            </w:sdtPr>
            <w:sdtEndPr/>
            <w:sdtContent>
              <w:p w14:paraId="39072EF1" w14:textId="77777777" w:rsidR="00270D2C" w:rsidRPr="00695840" w:rsidRDefault="00270D2C" w:rsidP="007C0A36">
                <w:pPr>
                  <w:spacing w:before="120"/>
                  <w:rPr>
                    <w:rFonts w:cs="Arial"/>
                    <w:i/>
                    <w:iCs/>
                  </w:rPr>
                </w:pPr>
                <w:r w:rsidRPr="00695840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096D4B8B" w14:textId="1F6A9E33" w:rsidR="004D4386" w:rsidRPr="00695840" w:rsidRDefault="004D4386" w:rsidP="004C5C50">
      <w:pPr>
        <w:spacing w:before="240"/>
        <w:ind w:left="2160" w:hanging="2160"/>
        <w:jc w:val="center"/>
        <w:rPr>
          <w:b/>
          <w:bCs/>
        </w:rPr>
      </w:pPr>
      <w:r w:rsidRPr="00695840">
        <w:rPr>
          <w:b/>
          <w:bCs/>
        </w:rPr>
        <w:t>PLEASE NOTE:</w:t>
      </w:r>
      <w:r w:rsidRPr="00695840">
        <w:rPr>
          <w:b/>
          <w:bCs/>
        </w:rPr>
        <w:tab/>
      </w:r>
      <w:r w:rsidR="004C5C50" w:rsidRPr="00695840">
        <w:rPr>
          <w:b/>
          <w:bCs/>
        </w:rPr>
        <w:t>You have seven days to arrange consent with the person named above in order to comply with this requirement.</w:t>
      </w:r>
    </w:p>
    <w:p w14:paraId="40F7B690" w14:textId="77777777" w:rsidR="004D4386" w:rsidRPr="00695840" w:rsidRDefault="004D4386" w:rsidP="00406F5B"/>
    <w:sectPr w:rsidR="004D4386" w:rsidRPr="00695840" w:rsidSect="004037DB">
      <w:footerReference w:type="default" r:id="rId10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8B11" w14:textId="77777777" w:rsidR="00B81394" w:rsidRDefault="00B81394" w:rsidP="008953D6">
      <w:pPr>
        <w:spacing w:after="0" w:line="240" w:lineRule="auto"/>
      </w:pPr>
      <w:r>
        <w:separator/>
      </w:r>
    </w:p>
  </w:endnote>
  <w:endnote w:type="continuationSeparator" w:id="0">
    <w:p w14:paraId="582694B6" w14:textId="77777777" w:rsidR="00B81394" w:rsidRDefault="00B81394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B91B" w14:textId="7682C37C" w:rsidR="00726E9E" w:rsidRPr="00813B38" w:rsidRDefault="00EA7186" w:rsidP="00813B38">
    <w:pPr>
      <w:pStyle w:val="Footer"/>
      <w:jc w:val="right"/>
      <w:rPr>
        <w:sz w:val="16"/>
        <w:szCs w:val="16"/>
      </w:rPr>
    </w:pPr>
    <w:r>
      <w:rPr>
        <w:color w:val="808080" w:themeColor="background1" w:themeShade="80"/>
        <w:sz w:val="16"/>
        <w:szCs w:val="16"/>
      </w:rPr>
      <w:tab/>
      <w:t xml:space="preserve">                                                                                       </w:t>
    </w:r>
    <w:r w:rsidR="00117EEE" w:rsidRPr="000A6847">
      <w:rPr>
        <w:color w:val="808080" w:themeColor="background1" w:themeShade="80"/>
        <w:sz w:val="16"/>
        <w:szCs w:val="16"/>
      </w:rPr>
      <w:t>WorkCover WA Approved Form APIA</w:t>
    </w:r>
    <w:r w:rsidR="00117EEE">
      <w:rPr>
        <w:color w:val="808080" w:themeColor="background1" w:themeShade="80"/>
        <w:sz w:val="16"/>
        <w:szCs w:val="16"/>
      </w:rPr>
      <w:t>5</w:t>
    </w:r>
    <w:r w:rsidR="00117EEE" w:rsidRPr="000A6847">
      <w:rPr>
        <w:color w:val="808080" w:themeColor="background1" w:themeShade="80"/>
        <w:sz w:val="16"/>
        <w:szCs w:val="16"/>
      </w:rPr>
      <w:t xml:space="preserve"> – v</w:t>
    </w:r>
    <w:r w:rsidR="00586F6C">
      <w:rPr>
        <w:color w:val="808080" w:themeColor="background1" w:themeShade="80"/>
        <w:sz w:val="16"/>
        <w:szCs w:val="16"/>
      </w:rPr>
      <w:t>2</w:t>
    </w:r>
    <w:r w:rsidR="00117EEE" w:rsidRPr="000A6847">
      <w:rPr>
        <w:color w:val="808080" w:themeColor="background1" w:themeShade="80"/>
        <w:sz w:val="16"/>
        <w:szCs w:val="16"/>
      </w:rPr>
      <w:t xml:space="preserve"> [s.19</w:t>
    </w:r>
    <w:r w:rsidR="0021385D">
      <w:rPr>
        <w:color w:val="808080" w:themeColor="background1" w:themeShade="80"/>
        <w:sz w:val="16"/>
        <w:szCs w:val="16"/>
      </w:rPr>
      <w:t>1</w:t>
    </w:r>
    <w:r w:rsidR="00117EEE" w:rsidRPr="000A6847">
      <w:rPr>
        <w:color w:val="808080" w:themeColor="background1" w:themeShade="80"/>
        <w:sz w:val="16"/>
        <w:szCs w:val="16"/>
      </w:rPr>
      <w:t>(1)</w:t>
    </w:r>
    <w:r w:rsidR="00117EEE">
      <w:rPr>
        <w:color w:val="808080" w:themeColor="background1" w:themeShade="80"/>
        <w:sz w:val="16"/>
        <w:szCs w:val="16"/>
      </w:rPr>
      <w:t>(c); r.91(3)</w:t>
    </w:r>
    <w:r w:rsidR="00117EEE" w:rsidRPr="000A6847">
      <w:rPr>
        <w:color w:val="808080" w:themeColor="background1" w:themeShade="80"/>
        <w:sz w:val="16"/>
        <w:szCs w:val="16"/>
      </w:rPr>
      <w:t>]</w:t>
    </w:r>
    <w:r>
      <w:rPr>
        <w:color w:val="808080" w:themeColor="background1" w:themeShade="80"/>
        <w:sz w:val="16"/>
        <w:szCs w:val="16"/>
      </w:rPr>
      <w:t xml:space="preserve"> </w:t>
    </w:r>
    <w:r w:rsidR="00586F6C">
      <w:rPr>
        <w:color w:val="808080" w:themeColor="background1" w:themeShade="80"/>
        <w:sz w:val="16"/>
        <w:szCs w:val="16"/>
      </w:rPr>
      <w:t>D2025/26323</w:t>
    </w:r>
    <w:r w:rsidR="00117EEE">
      <w:rPr>
        <w:color w:val="808080" w:themeColor="background1" w:themeShade="80"/>
        <w:sz w:val="16"/>
        <w:szCs w:val="16"/>
      </w:rPr>
      <w:tab/>
    </w:r>
    <w:r w:rsidR="00117EEE">
      <w:rPr>
        <w:color w:val="808080" w:themeColor="background1" w:themeShade="80"/>
        <w:sz w:val="16"/>
        <w:szCs w:val="16"/>
      </w:rPr>
      <w:tab/>
    </w:r>
    <w:r w:rsidR="00117EEE" w:rsidRPr="000A6847">
      <w:rPr>
        <w:color w:val="808080" w:themeColor="background1" w:themeShade="80"/>
        <w:sz w:val="16"/>
        <w:szCs w:val="16"/>
      </w:rPr>
      <w:t>Effective from</w:t>
    </w:r>
    <w:r w:rsidR="00586F6C">
      <w:rPr>
        <w:color w:val="808080" w:themeColor="background1" w:themeShade="80"/>
        <w:sz w:val="16"/>
        <w:szCs w:val="16"/>
      </w:rPr>
      <w:t xml:space="preserve"> 1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00EB4" w14:textId="77777777" w:rsidR="00B81394" w:rsidRDefault="00B81394" w:rsidP="008953D6">
      <w:pPr>
        <w:spacing w:after="0" w:line="240" w:lineRule="auto"/>
      </w:pPr>
      <w:r>
        <w:separator/>
      </w:r>
    </w:p>
  </w:footnote>
  <w:footnote w:type="continuationSeparator" w:id="0">
    <w:p w14:paraId="24617260" w14:textId="77777777" w:rsidR="00B81394" w:rsidRDefault="00B81394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0465"/>
    <w:rsid w:val="000306CF"/>
    <w:rsid w:val="000A22AF"/>
    <w:rsid w:val="000D375F"/>
    <w:rsid w:val="000D3BE2"/>
    <w:rsid w:val="000D44AD"/>
    <w:rsid w:val="000E4023"/>
    <w:rsid w:val="000F4942"/>
    <w:rsid w:val="00117EEE"/>
    <w:rsid w:val="0013170A"/>
    <w:rsid w:val="00160E06"/>
    <w:rsid w:val="001706B4"/>
    <w:rsid w:val="00183D8F"/>
    <w:rsid w:val="00195AFC"/>
    <w:rsid w:val="001D4C11"/>
    <w:rsid w:val="001E70D4"/>
    <w:rsid w:val="001F4ED0"/>
    <w:rsid w:val="0021385D"/>
    <w:rsid w:val="00237DD4"/>
    <w:rsid w:val="002443C1"/>
    <w:rsid w:val="00263BD1"/>
    <w:rsid w:val="00270D2C"/>
    <w:rsid w:val="00302D66"/>
    <w:rsid w:val="003B6912"/>
    <w:rsid w:val="003C5431"/>
    <w:rsid w:val="003F277D"/>
    <w:rsid w:val="004037DB"/>
    <w:rsid w:val="00406F5B"/>
    <w:rsid w:val="00446B1D"/>
    <w:rsid w:val="00461935"/>
    <w:rsid w:val="0048751E"/>
    <w:rsid w:val="004A2F2E"/>
    <w:rsid w:val="004C2D38"/>
    <w:rsid w:val="004C5C50"/>
    <w:rsid w:val="004D4386"/>
    <w:rsid w:val="004F08C4"/>
    <w:rsid w:val="005210F4"/>
    <w:rsid w:val="00526B42"/>
    <w:rsid w:val="00535D7D"/>
    <w:rsid w:val="00544630"/>
    <w:rsid w:val="00545003"/>
    <w:rsid w:val="00576DFD"/>
    <w:rsid w:val="00586F6C"/>
    <w:rsid w:val="00623D7E"/>
    <w:rsid w:val="006310A7"/>
    <w:rsid w:val="00647576"/>
    <w:rsid w:val="00660E50"/>
    <w:rsid w:val="00671F34"/>
    <w:rsid w:val="00681281"/>
    <w:rsid w:val="006818CA"/>
    <w:rsid w:val="006858BE"/>
    <w:rsid w:val="00695840"/>
    <w:rsid w:val="006A3E68"/>
    <w:rsid w:val="006C4456"/>
    <w:rsid w:val="006E53D0"/>
    <w:rsid w:val="00726E9E"/>
    <w:rsid w:val="007459F1"/>
    <w:rsid w:val="00767FB8"/>
    <w:rsid w:val="007815C5"/>
    <w:rsid w:val="007977DD"/>
    <w:rsid w:val="007A2A6B"/>
    <w:rsid w:val="007A581E"/>
    <w:rsid w:val="007D08AB"/>
    <w:rsid w:val="007E305A"/>
    <w:rsid w:val="007F48A0"/>
    <w:rsid w:val="008110C6"/>
    <w:rsid w:val="00813B38"/>
    <w:rsid w:val="008333E8"/>
    <w:rsid w:val="00852AED"/>
    <w:rsid w:val="00870290"/>
    <w:rsid w:val="008953D6"/>
    <w:rsid w:val="008E5374"/>
    <w:rsid w:val="008F40CE"/>
    <w:rsid w:val="00953DC2"/>
    <w:rsid w:val="009718EB"/>
    <w:rsid w:val="00972F5D"/>
    <w:rsid w:val="00980523"/>
    <w:rsid w:val="009B5D85"/>
    <w:rsid w:val="009F3D8C"/>
    <w:rsid w:val="00A05DBE"/>
    <w:rsid w:val="00A0602E"/>
    <w:rsid w:val="00A80BA6"/>
    <w:rsid w:val="00A90399"/>
    <w:rsid w:val="00A91A37"/>
    <w:rsid w:val="00A974DD"/>
    <w:rsid w:val="00AB67FF"/>
    <w:rsid w:val="00B0606F"/>
    <w:rsid w:val="00B22185"/>
    <w:rsid w:val="00B23183"/>
    <w:rsid w:val="00B76904"/>
    <w:rsid w:val="00B81394"/>
    <w:rsid w:val="00B96104"/>
    <w:rsid w:val="00BD525E"/>
    <w:rsid w:val="00BE52EF"/>
    <w:rsid w:val="00C17C23"/>
    <w:rsid w:val="00C3635A"/>
    <w:rsid w:val="00C51703"/>
    <w:rsid w:val="00C6155E"/>
    <w:rsid w:val="00C66A86"/>
    <w:rsid w:val="00C744F2"/>
    <w:rsid w:val="00C80C40"/>
    <w:rsid w:val="00CA7EFE"/>
    <w:rsid w:val="00CC053F"/>
    <w:rsid w:val="00D1607C"/>
    <w:rsid w:val="00D459EF"/>
    <w:rsid w:val="00D62117"/>
    <w:rsid w:val="00D738C5"/>
    <w:rsid w:val="00DC533D"/>
    <w:rsid w:val="00DD7B2A"/>
    <w:rsid w:val="00DE527C"/>
    <w:rsid w:val="00DE5A22"/>
    <w:rsid w:val="00E02D29"/>
    <w:rsid w:val="00E0520B"/>
    <w:rsid w:val="00E112AE"/>
    <w:rsid w:val="00E44FD2"/>
    <w:rsid w:val="00E66C13"/>
    <w:rsid w:val="00E70570"/>
    <w:rsid w:val="00E9097F"/>
    <w:rsid w:val="00EA7186"/>
    <w:rsid w:val="00F04DE9"/>
    <w:rsid w:val="00F14AC5"/>
    <w:rsid w:val="00F8552E"/>
    <w:rsid w:val="00FA2861"/>
    <w:rsid w:val="00FC2900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F2E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B2A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B2A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BD6A46" w:rsidRDefault="009405F9" w:rsidP="009405F9">
          <w:pPr>
            <w:pStyle w:val="EAD5C2E4A0614E9A9C73363BF0D48AE5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BD6A46" w:rsidRDefault="009405F9" w:rsidP="009405F9">
          <w:pPr>
            <w:pStyle w:val="BBABC754987046AC82A4E3F1FF39C2BF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FD629F958504498AA2164A5E22B2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C80-A128-4394-816B-AA0D56C89068}"/>
      </w:docPartPr>
      <w:docPartBody>
        <w:p w:rsidR="00BD6A46" w:rsidRDefault="009405F9" w:rsidP="009405F9">
          <w:pPr>
            <w:pStyle w:val="FD629F958504498AA2164A5E22B256FD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FECBFFFD3EEF4C30B54BE0515372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7473-33FD-4274-BD2E-3DE4694D2750}"/>
      </w:docPartPr>
      <w:docPartBody>
        <w:p w:rsidR="00BD6A46" w:rsidRDefault="009405F9" w:rsidP="009405F9">
          <w:pPr>
            <w:pStyle w:val="FECBFFFD3EEF4C30B54BE051537244E6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3314403AE659441DB305B6FA3239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CF76-4046-4A5B-BE37-268456116413}"/>
      </w:docPartPr>
      <w:docPartBody>
        <w:p w:rsidR="00BD6A46" w:rsidRDefault="009405F9" w:rsidP="009405F9">
          <w:pPr>
            <w:pStyle w:val="3314403AE659441DB305B6FA3239A27C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80D0C37C981A4F18A3994B502E20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C084-E359-423A-91AB-D1C541EB6E07}"/>
      </w:docPartPr>
      <w:docPartBody>
        <w:p w:rsidR="00BD6A46" w:rsidRDefault="009405F9" w:rsidP="009405F9">
          <w:pPr>
            <w:pStyle w:val="80D0C37C981A4F18A3994B502E20DDAE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D102C50A83F243D5AA5224B94315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66D6-A1EE-43E8-9AAC-8A5686ADB892}"/>
      </w:docPartPr>
      <w:docPartBody>
        <w:p w:rsidR="00BD6A46" w:rsidRDefault="009405F9" w:rsidP="009405F9">
          <w:pPr>
            <w:pStyle w:val="D102C50A83F243D5AA5224B943155731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5CD27D7D28A047028AE62D0AD520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B5B5-D43F-47EB-976F-6F0E11D5C881}"/>
      </w:docPartPr>
      <w:docPartBody>
        <w:p w:rsidR="00BD6A46" w:rsidRDefault="009405F9" w:rsidP="009405F9">
          <w:pPr>
            <w:pStyle w:val="5CD27D7D28A047028AE62D0AD520585D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87B6E57B65FC49B0B801EF32A0BF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FA0F-62B5-4F00-912D-10A10C0272E6}"/>
      </w:docPartPr>
      <w:docPartBody>
        <w:p w:rsidR="00BD6A46" w:rsidRDefault="009405F9" w:rsidP="009405F9">
          <w:pPr>
            <w:pStyle w:val="87B6E57B65FC49B0B801EF32A0BFF371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D91B6F8EC7D34C558E6A0ED9B02A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B376-44A7-4F25-BD00-D8309F5483EC}"/>
      </w:docPartPr>
      <w:docPartBody>
        <w:p w:rsidR="00BD6A46" w:rsidRDefault="009405F9" w:rsidP="009405F9">
          <w:pPr>
            <w:pStyle w:val="D91B6F8EC7D34C558E6A0ED9B02A9B8B2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9A3826121C134C3E80C7ADF9001DD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E994-1D6C-4058-BAFA-070771B5AFAD}"/>
      </w:docPartPr>
      <w:docPartBody>
        <w:p w:rsidR="00BD6A46" w:rsidRDefault="009405F9" w:rsidP="009405F9">
          <w:pPr>
            <w:pStyle w:val="9A3826121C134C3E80C7ADF9001DD22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E442E9F139F41869D4EBDAA166F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92C2-50C2-4C46-97E2-D86D4206E753}"/>
      </w:docPartPr>
      <w:docPartBody>
        <w:p w:rsidR="00BD6A46" w:rsidRDefault="009405F9" w:rsidP="009405F9">
          <w:pPr>
            <w:pStyle w:val="8E442E9F139F41869D4EBDAA166FAA6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F0A5737CF2645728A3C22CE80DD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6FAB-E99D-46C4-B7D9-327062D786AA}"/>
      </w:docPartPr>
      <w:docPartBody>
        <w:p w:rsidR="00BD6A46" w:rsidRDefault="009405F9" w:rsidP="009405F9">
          <w:pPr>
            <w:pStyle w:val="BF0A5737CF2645728A3C22CE80DD098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4675E63F9ED408682DEA20B7ECEC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D21C9-B279-4774-A6B9-482CAFE1E919}"/>
      </w:docPartPr>
      <w:docPartBody>
        <w:p w:rsidR="00BD6A46" w:rsidRDefault="009405F9" w:rsidP="009405F9">
          <w:pPr>
            <w:pStyle w:val="24675E63F9ED408682DEA20B7ECEC5D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3FDD048CADA40988513E389B92A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978B-F551-42D9-BB3F-E6BCF83275A6}"/>
      </w:docPartPr>
      <w:docPartBody>
        <w:p w:rsidR="00BD6A46" w:rsidRDefault="009405F9" w:rsidP="009405F9">
          <w:pPr>
            <w:pStyle w:val="E3FDD048CADA40988513E389B92AB8A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1FAA60DEC746268C5F169127DA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9FFA-DE79-471F-A24A-F83918F0F96F}"/>
      </w:docPartPr>
      <w:docPartBody>
        <w:p w:rsidR="00BD6A46" w:rsidRDefault="009405F9" w:rsidP="009405F9">
          <w:pPr>
            <w:pStyle w:val="141FAA60DEC746268C5F169127DABDCF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FC0BD34AE3244634B83303D2C0AF8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52EB-353C-4305-98F6-FC110BCA4922}"/>
      </w:docPartPr>
      <w:docPartBody>
        <w:p w:rsidR="00BD6A46" w:rsidRDefault="009405F9" w:rsidP="009405F9">
          <w:pPr>
            <w:pStyle w:val="FC0BD34AE3244634B83303D2C0AF878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DBCE157F4DB4D178E7CAFD5E52F7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B53C-CB99-479F-808F-A0445F2139E4}"/>
      </w:docPartPr>
      <w:docPartBody>
        <w:p w:rsidR="00BD6A46" w:rsidRDefault="009405F9" w:rsidP="009405F9">
          <w:pPr>
            <w:pStyle w:val="DDBCE157F4DB4D178E7CAFD5E52F764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CB490B42AE945259260FDE8F591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1EAF-1525-4ACC-8BDB-A10433FE38F0}"/>
      </w:docPartPr>
      <w:docPartBody>
        <w:p w:rsidR="00BD6A46" w:rsidRDefault="009405F9" w:rsidP="009405F9">
          <w:pPr>
            <w:pStyle w:val="ECB490B42AE945259260FDE8F5914CD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ADF4979B19E41B19C9C777EAB89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7D21-D0E8-449F-B082-9273F0C78467}"/>
      </w:docPartPr>
      <w:docPartBody>
        <w:p w:rsidR="00BD6A46" w:rsidRDefault="009405F9" w:rsidP="009405F9">
          <w:pPr>
            <w:pStyle w:val="7ADF4979B19E41B19C9C777EAB89E81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F2C273D881F43919895570FB9611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CE6E-D3B9-4619-B123-1B858382252B}"/>
      </w:docPartPr>
      <w:docPartBody>
        <w:p w:rsidR="00BD6A46" w:rsidRDefault="009405F9" w:rsidP="009405F9">
          <w:pPr>
            <w:pStyle w:val="BF2C273D881F43919895570FB9611F2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4A645019E7A4DDF878052F025D04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CDD0-1B4F-406F-A43A-CED07DB955B9}"/>
      </w:docPartPr>
      <w:docPartBody>
        <w:p w:rsidR="003207A5" w:rsidRDefault="00D26301" w:rsidP="00D26301">
          <w:pPr>
            <w:pStyle w:val="34A645019E7A4DDF878052F025D04AE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9FAF173BDC64CEBBA720CB9CDCD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E587-07B4-4253-BB90-B5EA1AFC3A90}"/>
      </w:docPartPr>
      <w:docPartBody>
        <w:p w:rsidR="003207A5" w:rsidRDefault="00D26301" w:rsidP="00D26301">
          <w:pPr>
            <w:pStyle w:val="29FAF173BDC64CEBBA720CB9CDCD72F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F0A84B617B64D7F83DAA44F525D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D0AC-EFF1-4761-A014-3599FADCF136}"/>
      </w:docPartPr>
      <w:docPartBody>
        <w:p w:rsidR="000C003D" w:rsidRDefault="00BF7FBD" w:rsidP="00BF7FBD">
          <w:pPr>
            <w:pStyle w:val="5F0A84B617B64D7F83DAA44F525DC82E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92B96958232848658F80380758927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E35C-50E8-4FB8-829C-FE860A9F88F0}"/>
      </w:docPartPr>
      <w:docPartBody>
        <w:p w:rsidR="00F207AA" w:rsidRDefault="00C2670E" w:rsidP="00C2670E">
          <w:pPr>
            <w:pStyle w:val="92B96958232848658F803807589270ED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736E3AE28A8E4C86918D52A8EEF3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A756-3757-44F8-9A87-48CC2598C31B}"/>
      </w:docPartPr>
      <w:docPartBody>
        <w:p w:rsidR="00F207AA" w:rsidRDefault="00C2670E" w:rsidP="00C2670E">
          <w:pPr>
            <w:pStyle w:val="736E3AE28A8E4C86918D52A8EEF3F750"/>
          </w:pPr>
          <w:r w:rsidRPr="00767FB8">
            <w:rPr>
              <w:rStyle w:val="PlaceholderText"/>
            </w:rPr>
            <w:t xml:space="preserve"> </w:t>
          </w:r>
        </w:p>
      </w:docPartBody>
    </w:docPart>
    <w:docPart>
      <w:docPartPr>
        <w:name w:val="880DBE56B25849C6B39DAFEB9E77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50ED9-C5CB-4FB1-A308-8F6B0EF26A33}"/>
      </w:docPartPr>
      <w:docPartBody>
        <w:p w:rsidR="00F207AA" w:rsidRDefault="00C2670E" w:rsidP="00C2670E">
          <w:pPr>
            <w:pStyle w:val="880DBE56B25849C6B39DAFEB9E774210"/>
          </w:pPr>
          <w:r w:rsidRPr="00767FB8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02560D"/>
    <w:rsid w:val="000C003D"/>
    <w:rsid w:val="001143FD"/>
    <w:rsid w:val="001706B4"/>
    <w:rsid w:val="001977C5"/>
    <w:rsid w:val="002443C1"/>
    <w:rsid w:val="003207A5"/>
    <w:rsid w:val="003965F6"/>
    <w:rsid w:val="003A4EC4"/>
    <w:rsid w:val="004070DE"/>
    <w:rsid w:val="00545003"/>
    <w:rsid w:val="00576DFD"/>
    <w:rsid w:val="006612A9"/>
    <w:rsid w:val="00784D7C"/>
    <w:rsid w:val="007977DD"/>
    <w:rsid w:val="008E1090"/>
    <w:rsid w:val="0092415A"/>
    <w:rsid w:val="009405F9"/>
    <w:rsid w:val="00953DC2"/>
    <w:rsid w:val="009F3D8C"/>
    <w:rsid w:val="00A37ECC"/>
    <w:rsid w:val="00A76950"/>
    <w:rsid w:val="00B03698"/>
    <w:rsid w:val="00B23183"/>
    <w:rsid w:val="00B360DA"/>
    <w:rsid w:val="00BD6A46"/>
    <w:rsid w:val="00BD73CE"/>
    <w:rsid w:val="00BF7FBD"/>
    <w:rsid w:val="00C2670E"/>
    <w:rsid w:val="00C33097"/>
    <w:rsid w:val="00C4256F"/>
    <w:rsid w:val="00D26301"/>
    <w:rsid w:val="00D62117"/>
    <w:rsid w:val="00D74AB5"/>
    <w:rsid w:val="00DC2A43"/>
    <w:rsid w:val="00E66C13"/>
    <w:rsid w:val="00ED0BD0"/>
    <w:rsid w:val="00F2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70E"/>
    <w:rPr>
      <w:color w:val="666666"/>
    </w:rPr>
  </w:style>
  <w:style w:type="paragraph" w:customStyle="1" w:styleId="EAD5C2E4A0614E9A9C73363BF0D48AE52">
    <w:name w:val="EAD5C2E4A0614E9A9C73363BF0D48AE5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BABC754987046AC82A4E3F1FF39C2BF2">
    <w:name w:val="BBABC754987046AC82A4E3F1FF39C2BF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D629F958504498AA2164A5E22B256FD2">
    <w:name w:val="FD629F958504498AA2164A5E22B256FD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ECBFFFD3EEF4C30B54BE051537244E62">
    <w:name w:val="FECBFFFD3EEF4C30B54BE051537244E6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314403AE659441DB305B6FA3239A27C2">
    <w:name w:val="3314403AE659441DB305B6FA3239A27C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0D0C37C981A4F18A3994B502E20DDAE2">
    <w:name w:val="80D0C37C981A4F18A3994B502E20DDAE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102C50A83F243D5AA5224B9431557312">
    <w:name w:val="D102C50A83F243D5AA5224B943155731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CD27D7D28A047028AE62D0AD520585D2">
    <w:name w:val="5CD27D7D28A047028AE62D0AD520585D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7B6E57B65FC49B0B801EF32A0BFF3712">
    <w:name w:val="87B6E57B65FC49B0B801EF32A0BFF371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91B6F8EC7D34C558E6A0ED9B02A9B8B2">
    <w:name w:val="D91B6F8EC7D34C558E6A0ED9B02A9B8B2"/>
    <w:rsid w:val="009405F9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A3826121C134C3E80C7ADF9001DD222">
    <w:name w:val="9A3826121C134C3E80C7ADF9001DD222"/>
    <w:rsid w:val="009405F9"/>
  </w:style>
  <w:style w:type="paragraph" w:customStyle="1" w:styleId="8E442E9F139F41869D4EBDAA166FAA67">
    <w:name w:val="8E442E9F139F41869D4EBDAA166FAA67"/>
    <w:rsid w:val="009405F9"/>
  </w:style>
  <w:style w:type="paragraph" w:customStyle="1" w:styleId="BF0A5737CF2645728A3C22CE80DD098B">
    <w:name w:val="BF0A5737CF2645728A3C22CE80DD098B"/>
    <w:rsid w:val="009405F9"/>
  </w:style>
  <w:style w:type="paragraph" w:customStyle="1" w:styleId="24675E63F9ED408682DEA20B7ECEC5D2">
    <w:name w:val="24675E63F9ED408682DEA20B7ECEC5D2"/>
    <w:rsid w:val="009405F9"/>
  </w:style>
  <w:style w:type="paragraph" w:customStyle="1" w:styleId="E3FDD048CADA40988513E389B92AB8A6">
    <w:name w:val="E3FDD048CADA40988513E389B92AB8A6"/>
    <w:rsid w:val="009405F9"/>
  </w:style>
  <w:style w:type="paragraph" w:customStyle="1" w:styleId="141FAA60DEC746268C5F169127DABDCF">
    <w:name w:val="141FAA60DEC746268C5F169127DABDCF"/>
    <w:rsid w:val="009405F9"/>
  </w:style>
  <w:style w:type="paragraph" w:customStyle="1" w:styleId="FC0BD34AE3244634B83303D2C0AF878E">
    <w:name w:val="FC0BD34AE3244634B83303D2C0AF878E"/>
    <w:rsid w:val="009405F9"/>
  </w:style>
  <w:style w:type="paragraph" w:customStyle="1" w:styleId="DDBCE157F4DB4D178E7CAFD5E52F7646">
    <w:name w:val="DDBCE157F4DB4D178E7CAFD5E52F7646"/>
    <w:rsid w:val="009405F9"/>
  </w:style>
  <w:style w:type="paragraph" w:customStyle="1" w:styleId="ECB490B42AE945259260FDE8F5914CDF">
    <w:name w:val="ECB490B42AE945259260FDE8F5914CDF"/>
    <w:rsid w:val="009405F9"/>
  </w:style>
  <w:style w:type="paragraph" w:customStyle="1" w:styleId="7ADF4979B19E41B19C9C777EAB89E81E">
    <w:name w:val="7ADF4979B19E41B19C9C777EAB89E81E"/>
    <w:rsid w:val="009405F9"/>
  </w:style>
  <w:style w:type="paragraph" w:customStyle="1" w:styleId="BF2C273D881F43919895570FB9611F25">
    <w:name w:val="BF2C273D881F43919895570FB9611F25"/>
    <w:rsid w:val="009405F9"/>
  </w:style>
  <w:style w:type="paragraph" w:customStyle="1" w:styleId="34A645019E7A4DDF878052F025D04AE8">
    <w:name w:val="34A645019E7A4DDF878052F025D04AE8"/>
    <w:rsid w:val="00D26301"/>
  </w:style>
  <w:style w:type="paragraph" w:customStyle="1" w:styleId="29FAF173BDC64CEBBA720CB9CDCD72F8">
    <w:name w:val="29FAF173BDC64CEBBA720CB9CDCD72F8"/>
    <w:rsid w:val="00D26301"/>
  </w:style>
  <w:style w:type="paragraph" w:customStyle="1" w:styleId="5F0A84B617B64D7F83DAA44F525DC82E">
    <w:name w:val="5F0A84B617B64D7F83DAA44F525DC82E"/>
    <w:rsid w:val="00BF7FBD"/>
  </w:style>
  <w:style w:type="paragraph" w:customStyle="1" w:styleId="92B96958232848658F803807589270ED">
    <w:name w:val="92B96958232848658F803807589270ED"/>
    <w:rsid w:val="00C2670E"/>
    <w:pPr>
      <w:spacing w:line="278" w:lineRule="auto"/>
    </w:pPr>
    <w:rPr>
      <w:sz w:val="24"/>
      <w:szCs w:val="24"/>
    </w:rPr>
  </w:style>
  <w:style w:type="paragraph" w:customStyle="1" w:styleId="736E3AE28A8E4C86918D52A8EEF3F750">
    <w:name w:val="736E3AE28A8E4C86918D52A8EEF3F750"/>
    <w:rsid w:val="00C2670E"/>
    <w:pPr>
      <w:spacing w:line="278" w:lineRule="auto"/>
    </w:pPr>
    <w:rPr>
      <w:sz w:val="24"/>
      <w:szCs w:val="24"/>
    </w:rPr>
  </w:style>
  <w:style w:type="paragraph" w:customStyle="1" w:styleId="880DBE56B25849C6B39DAFEB9E774210">
    <w:name w:val="880DBE56B25849C6B39DAFEB9E774210"/>
    <w:rsid w:val="00C2670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Kailea Porter</cp:lastModifiedBy>
  <cp:revision>2</cp:revision>
  <cp:lastPrinted>2024-02-22T09:04:00Z</cp:lastPrinted>
  <dcterms:created xsi:type="dcterms:W3CDTF">2025-05-09T03:44:00Z</dcterms:created>
  <dcterms:modified xsi:type="dcterms:W3CDTF">2025-05-09T03:44:00Z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